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CFB9" w14:textId="77777777" w:rsidR="00EE4CFE" w:rsidRDefault="002B0AD6">
      <w:pPr>
        <w:spacing w:after="153"/>
        <w:ind w:left="0" w:right="5" w:firstLine="0"/>
        <w:jc w:val="center"/>
      </w:pPr>
      <w:r>
        <w:rPr>
          <w:b/>
          <w:sz w:val="32"/>
        </w:rPr>
        <w:t>Latvijas un ārvalstu skolēnu radioelektronikas konkurss – praktikums</w:t>
      </w:r>
      <w:r w:rsidR="00E75570">
        <w:rPr>
          <w:b/>
          <w:sz w:val="32"/>
        </w:rPr>
        <w:t xml:space="preserve"> 2026</w:t>
      </w:r>
      <w:r w:rsidR="00531B16">
        <w:rPr>
          <w:b/>
          <w:sz w:val="32"/>
        </w:rPr>
        <w:t xml:space="preserve"> </w:t>
      </w:r>
    </w:p>
    <w:p w14:paraId="1F8CA66E" w14:textId="77777777" w:rsidR="00EE4CFE" w:rsidRDefault="00531B16">
      <w:pPr>
        <w:spacing w:after="107"/>
        <w:ind w:left="75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71D9829B" w14:textId="77777777" w:rsidR="00EE4CFE" w:rsidRDefault="002B0AD6">
      <w:pPr>
        <w:spacing w:after="163"/>
        <w:ind w:left="0" w:firstLine="0"/>
        <w:jc w:val="left"/>
      </w:pPr>
      <w:r>
        <w:rPr>
          <w:b/>
          <w:sz w:val="22"/>
        </w:rPr>
        <w:t xml:space="preserve">Praktikuma – </w:t>
      </w:r>
      <w:r w:rsidR="00531B16">
        <w:rPr>
          <w:b/>
          <w:sz w:val="22"/>
        </w:rPr>
        <w:t xml:space="preserve">konkursa uzdevums </w:t>
      </w:r>
      <w:r w:rsidR="006D073A" w:rsidRPr="00097A98">
        <w:rPr>
          <w:b/>
          <w:sz w:val="32"/>
          <w:szCs w:val="32"/>
        </w:rPr>
        <w:t>Jaunākās</w:t>
      </w:r>
      <w:r w:rsidR="0082337D">
        <w:rPr>
          <w:b/>
          <w:sz w:val="32"/>
          <w:szCs w:val="32"/>
        </w:rPr>
        <w:t xml:space="preserve"> </w:t>
      </w:r>
      <w:r w:rsidR="0082337D" w:rsidRPr="0082337D">
        <w:rPr>
          <w:b/>
          <w:sz w:val="22"/>
          <w:szCs w:val="32"/>
        </w:rPr>
        <w:t xml:space="preserve">un </w:t>
      </w:r>
      <w:r w:rsidR="0082337D">
        <w:rPr>
          <w:b/>
          <w:sz w:val="32"/>
          <w:szCs w:val="32"/>
        </w:rPr>
        <w:t xml:space="preserve">Vecākās </w:t>
      </w:r>
      <w:r w:rsidR="006D073A">
        <w:rPr>
          <w:b/>
          <w:sz w:val="22"/>
        </w:rPr>
        <w:t xml:space="preserve"> grupas</w:t>
      </w:r>
      <w:r w:rsidR="00531B16">
        <w:rPr>
          <w:b/>
          <w:sz w:val="22"/>
        </w:rPr>
        <w:t xml:space="preserve"> dalībniekiem: </w:t>
      </w:r>
    </w:p>
    <w:p w14:paraId="40745A70" w14:textId="77777777" w:rsidR="00352BDA" w:rsidRDefault="00352BDA" w:rsidP="00352BDA">
      <w:r>
        <w:t xml:space="preserve">Dalībniekiem jāprot: </w:t>
      </w:r>
    </w:p>
    <w:p w14:paraId="4ABE4457" w14:textId="77777777" w:rsidR="00352BDA" w:rsidRDefault="00352BDA" w:rsidP="004C3014">
      <w:pPr>
        <w:numPr>
          <w:ilvl w:val="0"/>
          <w:numId w:val="4"/>
        </w:numPr>
        <w:spacing w:after="160"/>
        <w:ind w:left="692" w:hanging="346"/>
      </w:pPr>
      <w:r>
        <w:t xml:space="preserve">pēc krāsu koda vai izmērot ar testeri, noteikt rezistora pretestību; </w:t>
      </w:r>
    </w:p>
    <w:p w14:paraId="0050ACA7" w14:textId="77777777" w:rsidR="00352BDA" w:rsidRDefault="00352BDA" w:rsidP="004C3014">
      <w:pPr>
        <w:numPr>
          <w:ilvl w:val="0"/>
          <w:numId w:val="4"/>
        </w:numPr>
        <w:spacing w:after="160"/>
        <w:ind w:left="692" w:hanging="346"/>
      </w:pPr>
      <w:r>
        <w:t xml:space="preserve">nolasīt un atšifrēt kondensatora parametrus un polaritāti; </w:t>
      </w:r>
    </w:p>
    <w:p w14:paraId="31FC3D7D" w14:textId="77777777" w:rsidR="00352BDA" w:rsidRDefault="00E75570" w:rsidP="004C3014">
      <w:pPr>
        <w:numPr>
          <w:ilvl w:val="0"/>
          <w:numId w:val="4"/>
        </w:numPr>
        <w:spacing w:after="160"/>
        <w:ind w:left="692" w:hanging="346"/>
      </w:pPr>
      <w:r>
        <w:t xml:space="preserve">atšķirt </w:t>
      </w:r>
      <w:r w:rsidR="00352BDA">
        <w:t>„+</w:t>
      </w:r>
      <w:r>
        <w:t>” un „-” izvadus gaismas diodēm un 1N4148 silīcija diodei</w:t>
      </w:r>
      <w:r w:rsidR="00352BDA">
        <w:t>;</w:t>
      </w:r>
    </w:p>
    <w:p w14:paraId="34CFAE71" w14:textId="77777777" w:rsidR="00352BDA" w:rsidRDefault="00E75570" w:rsidP="004C3014">
      <w:pPr>
        <w:numPr>
          <w:ilvl w:val="0"/>
          <w:numId w:val="4"/>
        </w:numPr>
        <w:spacing w:after="160"/>
        <w:ind w:left="692" w:hanging="346"/>
      </w:pPr>
      <w:r>
        <w:t xml:space="preserve">atšķirt mikroshēmas </w:t>
      </w:r>
      <w:r w:rsidR="00352BDA">
        <w:t xml:space="preserve">DIP izvadu numurus; </w:t>
      </w:r>
    </w:p>
    <w:p w14:paraId="1E63F899" w14:textId="77777777" w:rsidR="004D0B36" w:rsidRDefault="0049547F" w:rsidP="004C3014">
      <w:pPr>
        <w:numPr>
          <w:ilvl w:val="0"/>
          <w:numId w:val="4"/>
        </w:numPr>
        <w:spacing w:after="160"/>
        <w:ind w:left="692" w:hanging="346"/>
      </w:pPr>
      <w:r>
        <w:t xml:space="preserve">noteikt tranzistora BC547 </w:t>
      </w:r>
      <w:r w:rsidR="000D3A78">
        <w:t>izvadu</w:t>
      </w:r>
      <w:r>
        <w:t xml:space="preserve"> izvietojumu</w:t>
      </w:r>
      <w:r w:rsidR="003963B4">
        <w:t>;</w:t>
      </w:r>
    </w:p>
    <w:p w14:paraId="7C44CD5C" w14:textId="77777777" w:rsidR="000D3A78" w:rsidRDefault="000D3A78" w:rsidP="004C3014">
      <w:pPr>
        <w:numPr>
          <w:ilvl w:val="0"/>
          <w:numId w:val="4"/>
        </w:numPr>
        <w:spacing w:after="160"/>
        <w:ind w:left="692" w:hanging="346"/>
      </w:pPr>
      <w:r>
        <w:t>prast aprēķināt nepieciešamo rezistoru pretestību un jaudu, un prast noapaļot aprēķināto pretestību uz E24 rindu.</w:t>
      </w:r>
    </w:p>
    <w:p w14:paraId="76874312" w14:textId="77777777" w:rsidR="00352BDA" w:rsidRDefault="00352BDA" w:rsidP="00352BDA">
      <w:pPr>
        <w:spacing w:after="113"/>
        <w:ind w:left="693" w:firstLine="0"/>
      </w:pPr>
    </w:p>
    <w:p w14:paraId="3E250519" w14:textId="77777777" w:rsidR="006D073A" w:rsidRDefault="006D073A" w:rsidP="006D073A">
      <w:pPr>
        <w:spacing w:after="113"/>
        <w:ind w:left="0" w:firstLine="0"/>
      </w:pPr>
      <w:r>
        <w:t>Dalībniekiem jābūt līdzi:</w:t>
      </w:r>
    </w:p>
    <w:p w14:paraId="2D4157CA" w14:textId="77777777" w:rsidR="006D073A" w:rsidRDefault="00C52ABD" w:rsidP="004C3014">
      <w:pPr>
        <w:pStyle w:val="Sarakstarindkopa"/>
        <w:numPr>
          <w:ilvl w:val="0"/>
          <w:numId w:val="3"/>
        </w:numPr>
        <w:spacing w:after="160"/>
        <w:ind w:left="425" w:hanging="11"/>
        <w:contextualSpacing w:val="0"/>
      </w:pPr>
      <w:r>
        <w:t>L</w:t>
      </w:r>
      <w:r w:rsidR="006D073A">
        <w:t>odēšanai nepieciešamie darba instrumenti</w:t>
      </w:r>
      <w:r w:rsidR="00097A98">
        <w:t xml:space="preserve"> (lodāmurs, </w:t>
      </w:r>
      <w:r w:rsidR="006D073A">
        <w:t xml:space="preserve">knaibles u.c.) un </w:t>
      </w:r>
      <w:r w:rsidR="006D073A" w:rsidRPr="006D073A">
        <w:t>kanifolijs</w:t>
      </w:r>
      <w:r w:rsidR="006D073A">
        <w:t>.</w:t>
      </w:r>
    </w:p>
    <w:p w14:paraId="3ED1B3B4" w14:textId="77777777" w:rsidR="00A43B7A" w:rsidRDefault="00F33FA2" w:rsidP="004C3014">
      <w:pPr>
        <w:pStyle w:val="Sarakstarindkopa"/>
        <w:numPr>
          <w:ilvl w:val="0"/>
          <w:numId w:val="3"/>
        </w:numPr>
        <w:spacing w:after="160"/>
        <w:ind w:left="425" w:hanging="11"/>
        <w:contextualSpacing w:val="0"/>
      </w:pPr>
      <w:r>
        <w:t>Digitālais multimetrs</w:t>
      </w:r>
      <w:r w:rsidR="0060520C">
        <w:t>;</w:t>
      </w:r>
    </w:p>
    <w:p w14:paraId="0DE7D9A2" w14:textId="77777777" w:rsidR="006D073A" w:rsidRDefault="006D073A" w:rsidP="004C3014">
      <w:pPr>
        <w:pStyle w:val="Sarakstarindkopa"/>
        <w:numPr>
          <w:ilvl w:val="0"/>
          <w:numId w:val="3"/>
        </w:numPr>
        <w:spacing w:after="160"/>
        <w:ind w:left="425" w:hanging="11"/>
        <w:contextualSpacing w:val="0"/>
      </w:pPr>
      <w:r>
        <w:t>1 (vienu)</w:t>
      </w:r>
      <w:r w:rsidR="00684E17">
        <w:t xml:space="preserve"> jaunu</w:t>
      </w:r>
      <w:r>
        <w:t xml:space="preserve"> </w:t>
      </w:r>
      <w:r w:rsidRPr="006D073A">
        <w:t>9 V bateriju</w:t>
      </w:r>
      <w:r w:rsidR="00FD0DCE">
        <w:t xml:space="preserve"> (vēlams </w:t>
      </w:r>
      <w:proofErr w:type="spellStart"/>
      <w:r w:rsidR="00FD0DCE">
        <w:t>Alkaline</w:t>
      </w:r>
      <w:proofErr w:type="spellEnd"/>
      <w:r w:rsidR="00FD0DCE">
        <w:t>)</w:t>
      </w:r>
      <w:r w:rsidR="00684E17">
        <w:t>, kurai spriegums ne mazāks kā 9,1V!</w:t>
      </w:r>
    </w:p>
    <w:p w14:paraId="1294DC25" w14:textId="77777777" w:rsidR="00C52ABD" w:rsidRDefault="0072312A" w:rsidP="004C3014">
      <w:pPr>
        <w:pStyle w:val="Sarakstarindkopa"/>
        <w:numPr>
          <w:ilvl w:val="0"/>
          <w:numId w:val="3"/>
        </w:numPr>
        <w:spacing w:after="160"/>
        <w:ind w:left="425" w:hanging="11"/>
        <w:contextualSpacing w:val="0"/>
      </w:pPr>
      <w:r>
        <w:t>Vēlams k</w:t>
      </w:r>
      <w:r w:rsidR="00C52ABD">
        <w:t>alkulators</w:t>
      </w:r>
      <w:r w:rsidR="0066041D">
        <w:t xml:space="preserve"> – aprēķiniem</w:t>
      </w:r>
      <w:r w:rsidR="00C52ABD">
        <w:t>.</w:t>
      </w:r>
    </w:p>
    <w:p w14:paraId="73CE2512" w14:textId="77777777" w:rsidR="00DB6C1D" w:rsidRDefault="00DB6C1D" w:rsidP="00DB6C1D">
      <w:pPr>
        <w:spacing w:after="113"/>
        <w:ind w:left="693" w:firstLine="0"/>
      </w:pPr>
    </w:p>
    <w:p w14:paraId="46711521" w14:textId="77777777" w:rsidR="00CC303D" w:rsidRDefault="00E62B1D" w:rsidP="0022075E">
      <w:pPr>
        <w:spacing w:after="6" w:line="395" w:lineRule="auto"/>
        <w:ind w:left="0" w:firstLine="708"/>
      </w:pPr>
      <w:r>
        <w:t>Pēc laika palaišanas, k</w:t>
      </w:r>
      <w:r w:rsidR="00531B16">
        <w:t>onkurs</w:t>
      </w:r>
      <w:r w:rsidR="006D073A">
        <w:t>a sākumā komandām tiks izdalīts tests, lai pārbaudītu vai dalībnieki prot augstāk minētās lietas.</w:t>
      </w:r>
      <w:r>
        <w:t xml:space="preserve"> Kad tests izpildīts, to </w:t>
      </w:r>
      <w:r w:rsidR="0022075E">
        <w:t>atdod</w:t>
      </w:r>
      <w:r>
        <w:t xml:space="preserve"> žūrijai. </w:t>
      </w:r>
      <w:r w:rsidR="0022075E">
        <w:t>Žūrija iedos shēmas un dalībnieki varēs doties tās montēt. Detaļas un plates būs uz</w:t>
      </w:r>
      <w:r w:rsidR="00FD0DCE">
        <w:t xml:space="preserve"> galda. Testus žūrija pārbaudīs vēlāk</w:t>
      </w:r>
      <w:r w:rsidR="0022075E">
        <w:t xml:space="preserve"> un par </w:t>
      </w:r>
      <w:r w:rsidR="00FD0DCE">
        <w:t xml:space="preserve">nepareizām atbildēm tiks atņemti </w:t>
      </w:r>
      <w:r w:rsidR="0022075E">
        <w:t>punkti</w:t>
      </w:r>
      <w:r w:rsidR="00FD0DCE">
        <w:t xml:space="preserve"> (līdz 50).</w:t>
      </w:r>
      <w:r>
        <w:t xml:space="preserve"> </w:t>
      </w:r>
    </w:p>
    <w:p w14:paraId="7B447AE9" w14:textId="77777777" w:rsidR="00EE4CFE" w:rsidRDefault="00E62B1D" w:rsidP="0022075E">
      <w:pPr>
        <w:spacing w:after="6" w:line="395" w:lineRule="auto"/>
        <w:ind w:left="0" w:firstLine="708"/>
      </w:pPr>
      <w:r>
        <w:t xml:space="preserve">Ja nezina iepriekš minētās lietas, tad var būt problēmas ar shēmas korektu montāžu. </w:t>
      </w:r>
    </w:p>
    <w:p w14:paraId="0D2C3A61" w14:textId="77777777" w:rsidR="004C3014" w:rsidRDefault="00531B16" w:rsidP="00C52ABD">
      <w:pPr>
        <w:spacing w:after="166"/>
        <w:ind w:left="0" w:firstLine="0"/>
        <w:jc w:val="left"/>
      </w:pPr>
      <w:r>
        <w:t xml:space="preserve"> </w:t>
      </w:r>
    </w:p>
    <w:p w14:paraId="74C846EB" w14:textId="77777777" w:rsidR="00EE4CFE" w:rsidRDefault="00531B16" w:rsidP="00C52ABD">
      <w:pPr>
        <w:spacing w:after="166"/>
        <w:ind w:left="0" w:firstLine="0"/>
        <w:jc w:val="left"/>
      </w:pPr>
      <w:r>
        <w:rPr>
          <w:b/>
        </w:rPr>
        <w:t xml:space="preserve">Jautājumu gadījumā vērsties pie kontaktpersonas: </w:t>
      </w:r>
    </w:p>
    <w:p w14:paraId="4255A19A" w14:textId="77777777" w:rsidR="00EE4CFE" w:rsidRDefault="00531B16">
      <w:pPr>
        <w:ind w:left="718"/>
      </w:pPr>
      <w:r>
        <w:t xml:space="preserve">Viktors Bagienskis </w:t>
      </w:r>
    </w:p>
    <w:p w14:paraId="6A257113" w14:textId="77777777" w:rsidR="00EE4CFE" w:rsidRDefault="00531B16">
      <w:pPr>
        <w:spacing w:after="112"/>
        <w:ind w:left="718"/>
      </w:pPr>
      <w:r>
        <w:t xml:space="preserve">Ventspils Jaunrades nama Radioelektronikas laboratorijas pulciņa vadītājs </w:t>
      </w:r>
    </w:p>
    <w:p w14:paraId="396FE7D4" w14:textId="77777777" w:rsidR="00EE4CFE" w:rsidRDefault="00531B16" w:rsidP="0082337D">
      <w:pPr>
        <w:spacing w:after="0" w:line="358" w:lineRule="auto"/>
        <w:ind w:left="708" w:right="4347" w:firstLine="0"/>
        <w:jc w:val="left"/>
      </w:pPr>
      <w:r>
        <w:t xml:space="preserve">+371 29249205 </w:t>
      </w:r>
      <w:r w:rsidR="0082337D">
        <w:rPr>
          <w:color w:val="0000FF"/>
          <w:u w:val="single" w:color="0000FF"/>
        </w:rPr>
        <w:t>radioviktors@gmail.com</w:t>
      </w:r>
      <w:r w:rsidR="00097A98">
        <w:t xml:space="preserve"> </w:t>
      </w:r>
    </w:p>
    <w:sectPr w:rsidR="00EE4CFE" w:rsidSect="0082337D">
      <w:headerReference w:type="default" r:id="rId8"/>
      <w:headerReference w:type="first" r:id="rId9"/>
      <w:footerReference w:type="first" r:id="rId10"/>
      <w:pgSz w:w="11900" w:h="16840"/>
      <w:pgMar w:top="1985" w:right="1432" w:bottom="1276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B482" w14:textId="77777777" w:rsidR="00EC7F76" w:rsidRDefault="00EC7F76" w:rsidP="002B0AD6">
      <w:pPr>
        <w:spacing w:after="0" w:line="240" w:lineRule="auto"/>
      </w:pPr>
      <w:r>
        <w:separator/>
      </w:r>
    </w:p>
  </w:endnote>
  <w:endnote w:type="continuationSeparator" w:id="0">
    <w:p w14:paraId="5A963284" w14:textId="77777777" w:rsidR="00EC7F76" w:rsidRDefault="00EC7F76" w:rsidP="002B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E9BA" w14:textId="77777777" w:rsidR="00A43B7A" w:rsidRDefault="00A43B7A" w:rsidP="00A43B7A">
    <w:pPr>
      <w:pStyle w:val="Kjen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AA8F" w14:textId="77777777" w:rsidR="00EC7F76" w:rsidRDefault="00EC7F76" w:rsidP="002B0AD6">
      <w:pPr>
        <w:spacing w:after="0" w:line="240" w:lineRule="auto"/>
      </w:pPr>
      <w:r>
        <w:separator/>
      </w:r>
    </w:p>
  </w:footnote>
  <w:footnote w:type="continuationSeparator" w:id="0">
    <w:p w14:paraId="7B976139" w14:textId="77777777" w:rsidR="00EC7F76" w:rsidRDefault="00EC7F76" w:rsidP="002B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73A0" w14:textId="77777777" w:rsidR="002B0AD6" w:rsidRDefault="004F2899" w:rsidP="002B0AD6">
    <w:pPr>
      <w:pStyle w:val="Galvene"/>
      <w:jc w:val="right"/>
    </w:pPr>
    <w:r>
      <w:t>Pielikums Nr.</w:t>
    </w:r>
    <w:r w:rsidR="00B152AF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1C5B" w14:textId="77777777" w:rsidR="004F2899" w:rsidRDefault="00FD0DCE" w:rsidP="004F2899">
    <w:pPr>
      <w:pStyle w:val="Galvene"/>
      <w:jc w:val="right"/>
    </w:pPr>
    <w:r>
      <w:t>Pielikums Nr.2</w:t>
    </w:r>
  </w:p>
  <w:p w14:paraId="766E9184" w14:textId="77777777" w:rsidR="004F2899" w:rsidRDefault="004F289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E07"/>
    <w:multiLevelType w:val="hybridMultilevel"/>
    <w:tmpl w:val="C79AD908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0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A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6A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8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2B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2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5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05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D6E3A"/>
    <w:multiLevelType w:val="hybridMultilevel"/>
    <w:tmpl w:val="C79AD908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0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A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6A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8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2B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2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5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05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57DFB"/>
    <w:multiLevelType w:val="hybridMultilevel"/>
    <w:tmpl w:val="4ABEC330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0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A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6A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8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2B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2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5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05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B9404C"/>
    <w:multiLevelType w:val="hybridMultilevel"/>
    <w:tmpl w:val="C79AD908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0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A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6A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8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2B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2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5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05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E2A7E"/>
    <w:multiLevelType w:val="hybridMultilevel"/>
    <w:tmpl w:val="C79AD908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0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A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6A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8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2B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2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5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05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995C17"/>
    <w:multiLevelType w:val="hybridMultilevel"/>
    <w:tmpl w:val="38EE8FAE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E1BC4"/>
    <w:multiLevelType w:val="hybridMultilevel"/>
    <w:tmpl w:val="C79AD908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0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A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6A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8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2B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2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5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05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1650E"/>
    <w:multiLevelType w:val="hybridMultilevel"/>
    <w:tmpl w:val="38EE8FAE"/>
    <w:lvl w:ilvl="0" w:tplc="91F4C922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468541">
    <w:abstractNumId w:val="6"/>
  </w:num>
  <w:num w:numId="2" w16cid:durableId="1154681468">
    <w:abstractNumId w:val="3"/>
  </w:num>
  <w:num w:numId="3" w16cid:durableId="925577393">
    <w:abstractNumId w:val="5"/>
  </w:num>
  <w:num w:numId="4" w16cid:durableId="331766206">
    <w:abstractNumId w:val="2"/>
  </w:num>
  <w:num w:numId="5" w16cid:durableId="264584667">
    <w:abstractNumId w:val="7"/>
  </w:num>
  <w:num w:numId="6" w16cid:durableId="1568569837">
    <w:abstractNumId w:val="1"/>
  </w:num>
  <w:num w:numId="7" w16cid:durableId="1523132177">
    <w:abstractNumId w:val="0"/>
  </w:num>
  <w:num w:numId="8" w16cid:durableId="727611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FE"/>
    <w:rsid w:val="00097A98"/>
    <w:rsid w:val="000D3A78"/>
    <w:rsid w:val="0018071D"/>
    <w:rsid w:val="0018447F"/>
    <w:rsid w:val="001A7AE7"/>
    <w:rsid w:val="001E61FE"/>
    <w:rsid w:val="0022075E"/>
    <w:rsid w:val="002B0AD6"/>
    <w:rsid w:val="002D6ED4"/>
    <w:rsid w:val="00352BDA"/>
    <w:rsid w:val="00380D3E"/>
    <w:rsid w:val="003963B4"/>
    <w:rsid w:val="00406439"/>
    <w:rsid w:val="0049547F"/>
    <w:rsid w:val="004C3014"/>
    <w:rsid w:val="004D0B36"/>
    <w:rsid w:val="004F2899"/>
    <w:rsid w:val="005278BB"/>
    <w:rsid w:val="00531B16"/>
    <w:rsid w:val="0060520C"/>
    <w:rsid w:val="0066041D"/>
    <w:rsid w:val="00684E17"/>
    <w:rsid w:val="006A37BD"/>
    <w:rsid w:val="006B728B"/>
    <w:rsid w:val="006D073A"/>
    <w:rsid w:val="0072312A"/>
    <w:rsid w:val="00730966"/>
    <w:rsid w:val="0082337D"/>
    <w:rsid w:val="00905025"/>
    <w:rsid w:val="00977362"/>
    <w:rsid w:val="00994028"/>
    <w:rsid w:val="009E6E52"/>
    <w:rsid w:val="00A246E4"/>
    <w:rsid w:val="00A43B7A"/>
    <w:rsid w:val="00A92D27"/>
    <w:rsid w:val="00B152AF"/>
    <w:rsid w:val="00B75F56"/>
    <w:rsid w:val="00C24875"/>
    <w:rsid w:val="00C52ABD"/>
    <w:rsid w:val="00CC303D"/>
    <w:rsid w:val="00D462E0"/>
    <w:rsid w:val="00DB6C1D"/>
    <w:rsid w:val="00DE1404"/>
    <w:rsid w:val="00E17F66"/>
    <w:rsid w:val="00E62B1D"/>
    <w:rsid w:val="00E67124"/>
    <w:rsid w:val="00E75570"/>
    <w:rsid w:val="00E8555E"/>
    <w:rsid w:val="00EC2F42"/>
    <w:rsid w:val="00EC7F76"/>
    <w:rsid w:val="00EE4CFE"/>
    <w:rsid w:val="00F22477"/>
    <w:rsid w:val="00F31522"/>
    <w:rsid w:val="00F33FA2"/>
    <w:rsid w:val="00FB013E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1E541"/>
  <w15:docId w15:val="{CE923298-666C-4017-B7FD-47A66192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1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B0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0AD6"/>
    <w:rPr>
      <w:rFonts w:ascii="Times New Roman" w:eastAsia="Times New Roman" w:hAnsi="Times New Roman" w:cs="Times New Roman"/>
      <w:color w:val="000000"/>
      <w:sz w:val="24"/>
    </w:rPr>
  </w:style>
  <w:style w:type="paragraph" w:styleId="Kjene">
    <w:name w:val="footer"/>
    <w:basedOn w:val="Parasts"/>
    <w:link w:val="KjeneRakstz"/>
    <w:uiPriority w:val="99"/>
    <w:unhideWhenUsed/>
    <w:rsid w:val="002B0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B0AD6"/>
    <w:rPr>
      <w:rFonts w:ascii="Times New Roman" w:eastAsia="Times New Roman" w:hAnsi="Times New Roman" w:cs="Times New Roman"/>
      <w:color w:val="000000"/>
      <w:sz w:val="24"/>
    </w:rPr>
  </w:style>
  <w:style w:type="paragraph" w:styleId="Sarakstarindkopa">
    <w:name w:val="List Paragraph"/>
    <w:basedOn w:val="Parasts"/>
    <w:uiPriority w:val="34"/>
    <w:qFormat/>
    <w:rsid w:val="006D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1582-7062-44F4-86E9-F06672E0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MD_radioelektronikas_konkurss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MD_radioelektronikas_konkurss</dc:title>
  <dc:subject/>
  <dc:creator>inna.nasira</dc:creator>
  <cp:keywords/>
  <cp:lastModifiedBy>Ineta Kalniņa</cp:lastModifiedBy>
  <cp:revision>2</cp:revision>
  <cp:lastPrinted>2019-01-09T11:13:00Z</cp:lastPrinted>
  <dcterms:created xsi:type="dcterms:W3CDTF">2025-12-10T15:18:00Z</dcterms:created>
  <dcterms:modified xsi:type="dcterms:W3CDTF">2025-12-10T15:18:00Z</dcterms:modified>
</cp:coreProperties>
</file>